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FDC" w:rsidRPr="00343472" w:rsidRDefault="00C84FDC" w:rsidP="00C84FDC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  <w:r w:rsidRPr="00343472">
        <w:rPr>
          <w:rFonts w:ascii="Century Gothic" w:hAnsi="Century Gothic"/>
          <w:b/>
          <w:sz w:val="24"/>
          <w:szCs w:val="24"/>
        </w:rPr>
        <w:t>Agency Admin Meeting</w:t>
      </w:r>
    </w:p>
    <w:p w:rsidR="00C84FDC" w:rsidRDefault="00370602" w:rsidP="00C84FDC">
      <w:pPr>
        <w:pStyle w:val="NoSpacing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April</w:t>
      </w:r>
      <w:r w:rsidR="001D3B00">
        <w:rPr>
          <w:rFonts w:ascii="Century Gothic" w:hAnsi="Century Gothic"/>
          <w:sz w:val="24"/>
          <w:szCs w:val="24"/>
        </w:rPr>
        <w:t xml:space="preserve"> 4</w:t>
      </w:r>
      <w:r w:rsidR="001D3B00" w:rsidRPr="001D3B00">
        <w:rPr>
          <w:rFonts w:ascii="Century Gothic" w:hAnsi="Century Gothic"/>
          <w:sz w:val="24"/>
          <w:szCs w:val="24"/>
          <w:vertAlign w:val="superscript"/>
        </w:rPr>
        <w:t>th</w:t>
      </w:r>
      <w:r w:rsidR="001D3B00">
        <w:rPr>
          <w:rFonts w:ascii="Century Gothic" w:hAnsi="Century Gothic"/>
          <w:sz w:val="24"/>
          <w:szCs w:val="24"/>
        </w:rPr>
        <w:t>, 2018</w:t>
      </w:r>
    </w:p>
    <w:p w:rsidR="00D66332" w:rsidRPr="001D3B00" w:rsidRDefault="001D3B00" w:rsidP="001D3B00">
      <w:pPr>
        <w:pStyle w:val="NoSpacing"/>
        <w:jc w:val="center"/>
        <w:rPr>
          <w:rFonts w:ascii="Century Gothic" w:hAnsi="Century Gothic"/>
          <w:sz w:val="24"/>
          <w:szCs w:val="24"/>
          <w:vertAlign w:val="superscript"/>
        </w:rPr>
      </w:pPr>
      <w:r>
        <w:rPr>
          <w:rFonts w:ascii="Century Gothic" w:hAnsi="Century Gothic"/>
          <w:sz w:val="24"/>
          <w:szCs w:val="24"/>
        </w:rPr>
        <w:t>1:00 – 2:30</w:t>
      </w:r>
    </w:p>
    <w:p w:rsidR="00C84FDC" w:rsidRPr="00343472" w:rsidRDefault="00C84FDC" w:rsidP="00C84FDC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343472">
        <w:rPr>
          <w:rFonts w:ascii="Century Gothic" w:hAnsi="Century Gothic"/>
          <w:sz w:val="24"/>
          <w:szCs w:val="24"/>
        </w:rPr>
        <w:t>Lane County Health &amp; Human Services</w:t>
      </w:r>
    </w:p>
    <w:p w:rsidR="00C84FDC" w:rsidRDefault="00C84FDC" w:rsidP="00C84FDC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343472">
        <w:rPr>
          <w:rFonts w:ascii="Century Gothic" w:hAnsi="Century Gothic"/>
          <w:sz w:val="24"/>
          <w:szCs w:val="24"/>
        </w:rPr>
        <w:t>151 W 7</w:t>
      </w:r>
      <w:r w:rsidRPr="00343472">
        <w:rPr>
          <w:rFonts w:ascii="Century Gothic" w:hAnsi="Century Gothic"/>
          <w:sz w:val="24"/>
          <w:szCs w:val="24"/>
          <w:vertAlign w:val="superscript"/>
        </w:rPr>
        <w:t>th</w:t>
      </w:r>
      <w:r w:rsidRPr="00343472">
        <w:rPr>
          <w:rFonts w:ascii="Century Gothic" w:hAnsi="Century Gothic"/>
          <w:sz w:val="24"/>
          <w:szCs w:val="24"/>
        </w:rPr>
        <w:t xml:space="preserve"> Ave Rm 258</w:t>
      </w:r>
    </w:p>
    <w:p w:rsidR="00B204A0" w:rsidRDefault="00B204A0" w:rsidP="00C84FDC">
      <w:pPr>
        <w:pStyle w:val="NoSpacing"/>
        <w:jc w:val="center"/>
        <w:rPr>
          <w:rFonts w:ascii="Century Gothic" w:hAnsi="Century Gothic"/>
          <w:sz w:val="24"/>
          <w:szCs w:val="24"/>
        </w:rPr>
      </w:pPr>
    </w:p>
    <w:p w:rsidR="00B204A0" w:rsidRPr="00343472" w:rsidRDefault="00B204A0" w:rsidP="00B204A0">
      <w:pPr>
        <w:pStyle w:val="NoSpacing"/>
        <w:rPr>
          <w:rFonts w:ascii="Century Gothic" w:hAnsi="Century Gothic"/>
          <w:sz w:val="24"/>
          <w:szCs w:val="24"/>
        </w:rPr>
      </w:pPr>
      <w:r w:rsidRPr="008A228C">
        <w:rPr>
          <w:rFonts w:ascii="Century Gothic" w:hAnsi="Century Gothic"/>
          <w:b/>
          <w:sz w:val="24"/>
          <w:szCs w:val="24"/>
        </w:rPr>
        <w:t>Present:</w:t>
      </w:r>
      <w:r>
        <w:rPr>
          <w:rFonts w:ascii="Century Gothic" w:hAnsi="Century Gothic"/>
          <w:sz w:val="24"/>
          <w:szCs w:val="24"/>
        </w:rPr>
        <w:t xml:space="preserve"> Kayla Pollard, Mike Fleck, Denise </w:t>
      </w:r>
      <w:proofErr w:type="spellStart"/>
      <w:r>
        <w:rPr>
          <w:rFonts w:ascii="Century Gothic" w:hAnsi="Century Gothic"/>
          <w:sz w:val="24"/>
          <w:szCs w:val="24"/>
        </w:rPr>
        <w:t>Jubber</w:t>
      </w:r>
      <w:proofErr w:type="spellEnd"/>
      <w:r>
        <w:rPr>
          <w:rFonts w:ascii="Century Gothic" w:hAnsi="Century Gothic"/>
          <w:sz w:val="24"/>
          <w:szCs w:val="24"/>
        </w:rPr>
        <w:t xml:space="preserve">, Katharine Ryan, Anna Gonzales, </w:t>
      </w:r>
      <w:proofErr w:type="spellStart"/>
      <w:r>
        <w:rPr>
          <w:rFonts w:ascii="Century Gothic" w:hAnsi="Century Gothic"/>
          <w:sz w:val="24"/>
          <w:szCs w:val="24"/>
        </w:rPr>
        <w:t>Casi</w:t>
      </w:r>
      <w:proofErr w:type="spellEnd"/>
      <w:r>
        <w:rPr>
          <w:rFonts w:ascii="Century Gothic" w:hAnsi="Century Gothic"/>
          <w:sz w:val="24"/>
          <w:szCs w:val="24"/>
        </w:rPr>
        <w:t xml:space="preserve"> Totten, Emily Lowery, </w:t>
      </w:r>
      <w:proofErr w:type="spellStart"/>
      <w:r>
        <w:rPr>
          <w:rFonts w:ascii="Century Gothic" w:hAnsi="Century Gothic"/>
          <w:sz w:val="24"/>
          <w:szCs w:val="24"/>
        </w:rPr>
        <w:t>Mirtha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Strugo</w:t>
      </w:r>
      <w:proofErr w:type="spellEnd"/>
      <w:r>
        <w:rPr>
          <w:rFonts w:ascii="Century Gothic" w:hAnsi="Century Gothic"/>
          <w:sz w:val="24"/>
          <w:szCs w:val="24"/>
        </w:rPr>
        <w:t xml:space="preserve">, James </w:t>
      </w:r>
      <w:proofErr w:type="spellStart"/>
      <w:r>
        <w:rPr>
          <w:rFonts w:ascii="Century Gothic" w:hAnsi="Century Gothic"/>
          <w:sz w:val="24"/>
          <w:szCs w:val="24"/>
        </w:rPr>
        <w:t>Ewell</w:t>
      </w:r>
      <w:proofErr w:type="spellEnd"/>
      <w:r>
        <w:rPr>
          <w:rFonts w:ascii="Century Gothic" w:hAnsi="Century Gothic"/>
          <w:sz w:val="24"/>
          <w:szCs w:val="24"/>
        </w:rPr>
        <w:t xml:space="preserve">, </w:t>
      </w:r>
      <w:proofErr w:type="spellStart"/>
      <w:r>
        <w:rPr>
          <w:rFonts w:ascii="Century Gothic" w:hAnsi="Century Gothic"/>
          <w:sz w:val="24"/>
          <w:szCs w:val="24"/>
        </w:rPr>
        <w:t>Mtima</w:t>
      </w:r>
      <w:proofErr w:type="spellEnd"/>
      <w:r>
        <w:rPr>
          <w:rFonts w:ascii="Century Gothic" w:hAnsi="Century Gothic"/>
          <w:sz w:val="24"/>
          <w:szCs w:val="24"/>
        </w:rPr>
        <w:t xml:space="preserve"> Richardson, Nicole Tarricone, Vanessa Moya, Marianne </w:t>
      </w:r>
      <w:proofErr w:type="spellStart"/>
      <w:r>
        <w:rPr>
          <w:rFonts w:ascii="Century Gothic" w:hAnsi="Century Gothic"/>
          <w:sz w:val="24"/>
          <w:szCs w:val="24"/>
        </w:rPr>
        <w:t>Schlies</w:t>
      </w:r>
      <w:proofErr w:type="spellEnd"/>
      <w:r>
        <w:rPr>
          <w:rFonts w:ascii="Century Gothic" w:hAnsi="Century Gothic"/>
          <w:sz w:val="24"/>
          <w:szCs w:val="24"/>
        </w:rPr>
        <w:t xml:space="preserve">, Bonnie Haight, Daniel Dickens, Tami </w:t>
      </w:r>
      <w:proofErr w:type="spellStart"/>
      <w:r>
        <w:rPr>
          <w:rFonts w:ascii="Century Gothic" w:hAnsi="Century Gothic"/>
          <w:sz w:val="24"/>
          <w:szCs w:val="24"/>
        </w:rPr>
        <w:t>Kinman</w:t>
      </w:r>
      <w:proofErr w:type="spellEnd"/>
      <w:r>
        <w:rPr>
          <w:rFonts w:ascii="Century Gothic" w:hAnsi="Century Gothic"/>
          <w:sz w:val="24"/>
          <w:szCs w:val="24"/>
        </w:rPr>
        <w:t xml:space="preserve">, Chris Pickering, Katie Giles, Leonie Daniels, Shannon Smyth, Daphne Weller, Leonida </w:t>
      </w:r>
      <w:proofErr w:type="spellStart"/>
      <w:r>
        <w:rPr>
          <w:rFonts w:ascii="Century Gothic" w:hAnsi="Century Gothic"/>
          <w:sz w:val="24"/>
          <w:szCs w:val="24"/>
        </w:rPr>
        <w:t>Hilem</w:t>
      </w:r>
      <w:r w:rsidR="00D675BE">
        <w:rPr>
          <w:rFonts w:ascii="Century Gothic" w:hAnsi="Century Gothic"/>
          <w:sz w:val="24"/>
          <w:szCs w:val="24"/>
        </w:rPr>
        <w:t>an</w:t>
      </w:r>
      <w:proofErr w:type="spellEnd"/>
      <w:r w:rsidR="00D675BE">
        <w:rPr>
          <w:rFonts w:ascii="Century Gothic" w:hAnsi="Century Gothic"/>
          <w:sz w:val="24"/>
          <w:szCs w:val="24"/>
        </w:rPr>
        <w:t>, Marie Hickman,</w:t>
      </w:r>
      <w:bookmarkStart w:id="0" w:name="_GoBack"/>
      <w:bookmarkEnd w:id="0"/>
      <w:r w:rsidR="00D675BE">
        <w:rPr>
          <w:rFonts w:ascii="Century Gothic" w:hAnsi="Century Gothic"/>
          <w:sz w:val="24"/>
          <w:szCs w:val="24"/>
        </w:rPr>
        <w:t xml:space="preserve"> Melissa Coloma, Lise Stuart</w:t>
      </w:r>
    </w:p>
    <w:p w:rsidR="00404B54" w:rsidRDefault="00404B54" w:rsidP="00C84FDC">
      <w:pPr>
        <w:pStyle w:val="NoSpacing"/>
        <w:jc w:val="center"/>
        <w:rPr>
          <w:rFonts w:ascii="Century Gothic" w:hAnsi="Century Gothic"/>
        </w:rPr>
      </w:pPr>
    </w:p>
    <w:p w:rsidR="00C84FDC" w:rsidRDefault="00C84FDC" w:rsidP="00C84FDC">
      <w:pPr>
        <w:pStyle w:val="NoSpacing"/>
        <w:rPr>
          <w:rFonts w:ascii="Century Gothic" w:hAnsi="Century Gothic"/>
        </w:rPr>
      </w:pPr>
    </w:p>
    <w:p w:rsidR="001E54AB" w:rsidRDefault="00C84FDC" w:rsidP="00C84FDC">
      <w:pPr>
        <w:rPr>
          <w:rFonts w:ascii="Century Gothic" w:hAnsi="Century Gothic"/>
          <w:b/>
          <w:sz w:val="24"/>
          <w:szCs w:val="24"/>
        </w:rPr>
      </w:pPr>
      <w:r w:rsidRPr="00404B54">
        <w:rPr>
          <w:rFonts w:ascii="Century Gothic" w:hAnsi="Century Gothic"/>
          <w:b/>
          <w:sz w:val="24"/>
          <w:szCs w:val="24"/>
        </w:rPr>
        <w:t>Agenda</w:t>
      </w:r>
    </w:p>
    <w:p w:rsidR="009E3DFB" w:rsidRDefault="009E3DFB" w:rsidP="009E3DFB">
      <w:pPr>
        <w:pStyle w:val="ListParagraph"/>
        <w:numPr>
          <w:ilvl w:val="0"/>
          <w:numId w:val="4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Agency Highlight</w:t>
      </w:r>
    </w:p>
    <w:p w:rsidR="009E3DFB" w:rsidRDefault="009E3DFB" w:rsidP="009E3DFB">
      <w:pPr>
        <w:pStyle w:val="ListParagraph"/>
        <w:numPr>
          <w:ilvl w:val="1"/>
          <w:numId w:val="4"/>
        </w:numPr>
        <w:rPr>
          <w:rFonts w:ascii="Century Gothic" w:hAnsi="Century Gothic"/>
          <w:sz w:val="24"/>
          <w:szCs w:val="24"/>
        </w:rPr>
      </w:pPr>
      <w:r w:rsidRPr="009E3DFB">
        <w:rPr>
          <w:rFonts w:ascii="Century Gothic" w:hAnsi="Century Gothic"/>
          <w:sz w:val="24"/>
          <w:szCs w:val="24"/>
        </w:rPr>
        <w:t>Shannon – Eugene Mission</w:t>
      </w:r>
    </w:p>
    <w:p w:rsidR="00DA75A0" w:rsidRPr="009E3DFB" w:rsidRDefault="00DA75A0" w:rsidP="00DA75A0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:rsidR="001E54AB" w:rsidRPr="00B6100E" w:rsidRDefault="001E54AB" w:rsidP="00B6100E">
      <w:pPr>
        <w:pStyle w:val="ListParagraph"/>
        <w:numPr>
          <w:ilvl w:val="0"/>
          <w:numId w:val="4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Agency Admin</w:t>
      </w:r>
      <w:r w:rsidR="00575431">
        <w:rPr>
          <w:rFonts w:ascii="Century Gothic" w:hAnsi="Century Gothic"/>
          <w:b/>
          <w:sz w:val="24"/>
          <w:szCs w:val="24"/>
        </w:rPr>
        <w:t xml:space="preserve"> </w:t>
      </w:r>
      <w:r w:rsidR="009E3DFB">
        <w:rPr>
          <w:rFonts w:ascii="Century Gothic" w:hAnsi="Century Gothic"/>
          <w:b/>
          <w:sz w:val="24"/>
          <w:szCs w:val="24"/>
        </w:rPr>
        <w:t>Means Super Users -</w:t>
      </w:r>
      <w:r>
        <w:rPr>
          <w:rFonts w:ascii="Century Gothic" w:hAnsi="Century Gothic"/>
          <w:b/>
          <w:sz w:val="24"/>
          <w:szCs w:val="24"/>
        </w:rPr>
        <w:t xml:space="preserve"> Roles/Responsibilities</w:t>
      </w:r>
      <w:r w:rsidR="00B6100E">
        <w:rPr>
          <w:rFonts w:ascii="Century Gothic" w:hAnsi="Century Gothic"/>
          <w:b/>
          <w:sz w:val="24"/>
          <w:szCs w:val="24"/>
        </w:rPr>
        <w:t>-</w:t>
      </w:r>
      <w:r w:rsidR="009E3DFB" w:rsidRPr="00B6100E">
        <w:rPr>
          <w:rFonts w:ascii="Century Gothic" w:hAnsi="Century Gothic"/>
          <w:b/>
          <w:sz w:val="24"/>
          <w:szCs w:val="24"/>
        </w:rPr>
        <w:t xml:space="preserve"> Are you the right person?? </w:t>
      </w:r>
    </w:p>
    <w:p w:rsidR="00FF15E4" w:rsidRPr="00D74693" w:rsidRDefault="00FF15E4" w:rsidP="00FF15E4">
      <w:pPr>
        <w:pStyle w:val="ListParagraph"/>
        <w:numPr>
          <w:ilvl w:val="1"/>
          <w:numId w:val="4"/>
        </w:numPr>
        <w:rPr>
          <w:rFonts w:ascii="Century Gothic" w:hAnsi="Century Gothic"/>
          <w:sz w:val="24"/>
          <w:szCs w:val="24"/>
        </w:rPr>
      </w:pPr>
      <w:r w:rsidRPr="00D74693">
        <w:rPr>
          <w:rFonts w:ascii="Century Gothic" w:hAnsi="Century Gothic"/>
          <w:sz w:val="24"/>
          <w:szCs w:val="24"/>
        </w:rPr>
        <w:t>Setting up Workstations, applying PKI</w:t>
      </w:r>
    </w:p>
    <w:p w:rsidR="00276ED0" w:rsidRPr="00D74693" w:rsidRDefault="00276ED0" w:rsidP="00276ED0">
      <w:pPr>
        <w:pStyle w:val="ListParagraph"/>
        <w:numPr>
          <w:ilvl w:val="1"/>
          <w:numId w:val="4"/>
        </w:numPr>
        <w:rPr>
          <w:rFonts w:ascii="Century Gothic" w:hAnsi="Century Gothic"/>
          <w:sz w:val="24"/>
          <w:szCs w:val="24"/>
        </w:rPr>
      </w:pPr>
      <w:r w:rsidRPr="00D74693">
        <w:rPr>
          <w:rFonts w:ascii="Century Gothic" w:hAnsi="Century Gothic"/>
          <w:sz w:val="24"/>
          <w:szCs w:val="24"/>
        </w:rPr>
        <w:t>Training/ End user support</w:t>
      </w:r>
    </w:p>
    <w:p w:rsidR="009E3DFB" w:rsidRPr="009E3DFB" w:rsidRDefault="00D2601D" w:rsidP="009E3DFB">
      <w:pPr>
        <w:pStyle w:val="ListParagraph"/>
        <w:numPr>
          <w:ilvl w:val="2"/>
          <w:numId w:val="4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HSD</w:t>
      </w:r>
      <w:r w:rsidR="009E3DFB">
        <w:rPr>
          <w:rFonts w:ascii="Century Gothic" w:hAnsi="Century Gothic"/>
          <w:sz w:val="24"/>
          <w:szCs w:val="24"/>
        </w:rPr>
        <w:t xml:space="preserve"> responsibility is to train </w:t>
      </w:r>
      <w:r w:rsidR="00332872">
        <w:rPr>
          <w:rFonts w:ascii="Century Gothic" w:hAnsi="Century Gothic"/>
          <w:sz w:val="24"/>
          <w:szCs w:val="24"/>
        </w:rPr>
        <w:t>Agency A</w:t>
      </w:r>
      <w:r>
        <w:rPr>
          <w:rFonts w:ascii="Century Gothic" w:hAnsi="Century Gothic"/>
          <w:sz w:val="24"/>
          <w:szCs w:val="24"/>
        </w:rPr>
        <w:t>dmin</w:t>
      </w:r>
      <w:r w:rsidR="00332872">
        <w:rPr>
          <w:rFonts w:ascii="Century Gothic" w:hAnsi="Century Gothic"/>
          <w:sz w:val="24"/>
          <w:szCs w:val="24"/>
        </w:rPr>
        <w:t>s</w:t>
      </w:r>
    </w:p>
    <w:p w:rsidR="009E3DFB" w:rsidRDefault="00D2601D" w:rsidP="009E3DFB">
      <w:pPr>
        <w:pStyle w:val="ListParagraph"/>
        <w:numPr>
          <w:ilvl w:val="3"/>
          <w:numId w:val="4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If you need more training, please let Melissa know</w:t>
      </w:r>
    </w:p>
    <w:p w:rsidR="00D2601D" w:rsidRDefault="009E3DFB" w:rsidP="00276ED0">
      <w:pPr>
        <w:pStyle w:val="ListParagraph"/>
        <w:numPr>
          <w:ilvl w:val="2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Agency Admin</w:t>
      </w:r>
    </w:p>
    <w:p w:rsidR="00276ED0" w:rsidRDefault="009E3DFB" w:rsidP="00D2601D">
      <w:pPr>
        <w:pStyle w:val="ListParagraph"/>
        <w:numPr>
          <w:ilvl w:val="3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="00276ED0">
        <w:rPr>
          <w:rFonts w:ascii="Century Gothic" w:hAnsi="Century Gothic"/>
          <w:sz w:val="24"/>
          <w:szCs w:val="24"/>
        </w:rPr>
        <w:t>Train new agency</w:t>
      </w:r>
      <w:r w:rsidR="00276ED0" w:rsidRPr="00EA5487">
        <w:rPr>
          <w:rFonts w:ascii="Century Gothic" w:hAnsi="Century Gothic"/>
          <w:sz w:val="24"/>
          <w:szCs w:val="24"/>
        </w:rPr>
        <w:t xml:space="preserve"> staff</w:t>
      </w:r>
    </w:p>
    <w:p w:rsidR="00DA75A0" w:rsidRPr="00EA5487" w:rsidRDefault="00DA75A0" w:rsidP="00DA75A0">
      <w:pPr>
        <w:pStyle w:val="ListParagraph"/>
        <w:numPr>
          <w:ilvl w:val="4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</w:t>
      </w:r>
      <w:r w:rsidR="005B61F5">
        <w:rPr>
          <w:rFonts w:ascii="Century Gothic" w:hAnsi="Century Gothic"/>
          <w:sz w:val="24"/>
          <w:szCs w:val="24"/>
        </w:rPr>
        <w:t xml:space="preserve">ane </w:t>
      </w:r>
      <w:r>
        <w:rPr>
          <w:rFonts w:ascii="Century Gothic" w:hAnsi="Century Gothic"/>
          <w:sz w:val="24"/>
          <w:szCs w:val="24"/>
        </w:rPr>
        <w:t>C</w:t>
      </w:r>
      <w:r w:rsidR="005B61F5">
        <w:rPr>
          <w:rFonts w:ascii="Century Gothic" w:hAnsi="Century Gothic"/>
          <w:sz w:val="24"/>
          <w:szCs w:val="24"/>
        </w:rPr>
        <w:t>ounty</w:t>
      </w:r>
      <w:r>
        <w:rPr>
          <w:rFonts w:ascii="Century Gothic" w:hAnsi="Century Gothic"/>
          <w:sz w:val="24"/>
          <w:szCs w:val="24"/>
        </w:rPr>
        <w:t xml:space="preserve"> has a training room available for agencies to use to train. Will hold about 10 people</w:t>
      </w:r>
    </w:p>
    <w:p w:rsidR="00276ED0" w:rsidRDefault="00276ED0" w:rsidP="009E3DFB">
      <w:pPr>
        <w:pStyle w:val="ListParagraph"/>
        <w:numPr>
          <w:ilvl w:val="3"/>
          <w:numId w:val="4"/>
        </w:numPr>
        <w:rPr>
          <w:rFonts w:ascii="Century Gothic" w:hAnsi="Century Gothic"/>
          <w:sz w:val="24"/>
          <w:szCs w:val="24"/>
        </w:rPr>
      </w:pPr>
      <w:r w:rsidRPr="00EA5487">
        <w:rPr>
          <w:rFonts w:ascii="Century Gothic" w:hAnsi="Century Gothic"/>
          <w:sz w:val="24"/>
          <w:szCs w:val="24"/>
        </w:rPr>
        <w:t>S</w:t>
      </w:r>
      <w:r>
        <w:rPr>
          <w:rFonts w:ascii="Century Gothic" w:hAnsi="Century Gothic"/>
          <w:sz w:val="24"/>
          <w:szCs w:val="24"/>
        </w:rPr>
        <w:t>hare</w:t>
      </w:r>
      <w:r w:rsidRPr="00EA5487">
        <w:rPr>
          <w:rFonts w:ascii="Century Gothic" w:hAnsi="Century Gothic"/>
          <w:sz w:val="24"/>
          <w:szCs w:val="24"/>
        </w:rPr>
        <w:t xml:space="preserve"> info</w:t>
      </w:r>
      <w:r w:rsidR="00D2601D">
        <w:rPr>
          <w:rFonts w:ascii="Century Gothic" w:hAnsi="Century Gothic"/>
          <w:sz w:val="24"/>
          <w:szCs w:val="24"/>
        </w:rPr>
        <w:t>rmation</w:t>
      </w:r>
      <w:r w:rsidRPr="00EA5487">
        <w:rPr>
          <w:rFonts w:ascii="Century Gothic" w:hAnsi="Century Gothic"/>
          <w:sz w:val="24"/>
          <w:szCs w:val="24"/>
        </w:rPr>
        <w:t xml:space="preserve"> from Agency admin meeting to agency staff</w:t>
      </w:r>
    </w:p>
    <w:p w:rsidR="00276ED0" w:rsidRDefault="00276ED0" w:rsidP="009E3DFB">
      <w:pPr>
        <w:pStyle w:val="ListParagraph"/>
        <w:numPr>
          <w:ilvl w:val="3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First line of support.  Make sure agency staff knows who the admin/super user for their agency</w:t>
      </w:r>
      <w:r w:rsidR="00D2601D">
        <w:rPr>
          <w:rFonts w:ascii="Century Gothic" w:hAnsi="Century Gothic"/>
          <w:sz w:val="24"/>
          <w:szCs w:val="24"/>
        </w:rPr>
        <w:t xml:space="preserve"> is</w:t>
      </w:r>
    </w:p>
    <w:p w:rsidR="00276ED0" w:rsidRPr="00276ED0" w:rsidRDefault="00276ED0" w:rsidP="009E3DFB">
      <w:pPr>
        <w:pStyle w:val="ListParagraph"/>
        <w:numPr>
          <w:ilvl w:val="3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Resetting passwords</w:t>
      </w:r>
    </w:p>
    <w:p w:rsidR="00FF15E4" w:rsidRPr="00D74693" w:rsidRDefault="00FF15E4" w:rsidP="00FF15E4">
      <w:pPr>
        <w:pStyle w:val="ListParagraph"/>
        <w:numPr>
          <w:ilvl w:val="1"/>
          <w:numId w:val="4"/>
        </w:numPr>
        <w:rPr>
          <w:rFonts w:ascii="Century Gothic" w:hAnsi="Century Gothic"/>
          <w:sz w:val="24"/>
          <w:szCs w:val="24"/>
        </w:rPr>
      </w:pPr>
      <w:r w:rsidRPr="00D74693">
        <w:rPr>
          <w:rFonts w:ascii="Century Gothic" w:hAnsi="Century Gothic"/>
          <w:sz w:val="24"/>
          <w:szCs w:val="24"/>
        </w:rPr>
        <w:t>Monthly Data Quality/completeness reports</w:t>
      </w:r>
    </w:p>
    <w:p w:rsidR="002B58DE" w:rsidRDefault="002B58DE" w:rsidP="002B58DE">
      <w:pPr>
        <w:pStyle w:val="ListParagraph"/>
        <w:numPr>
          <w:ilvl w:val="2"/>
          <w:numId w:val="4"/>
        </w:numPr>
        <w:rPr>
          <w:rFonts w:ascii="Century Gothic" w:hAnsi="Century Gothic"/>
          <w:sz w:val="24"/>
          <w:szCs w:val="24"/>
        </w:rPr>
      </w:pPr>
      <w:r w:rsidRPr="002B58DE">
        <w:rPr>
          <w:rFonts w:ascii="Century Gothic" w:hAnsi="Century Gothic"/>
          <w:sz w:val="24"/>
          <w:szCs w:val="24"/>
        </w:rPr>
        <w:t>ESG Caper</w:t>
      </w:r>
      <w:r w:rsidR="00775A72">
        <w:rPr>
          <w:rFonts w:ascii="Century Gothic" w:hAnsi="Century Gothic"/>
          <w:sz w:val="24"/>
          <w:szCs w:val="24"/>
        </w:rPr>
        <w:t xml:space="preserve"> or </w:t>
      </w:r>
      <w:proofErr w:type="spellStart"/>
      <w:r w:rsidR="00775A72">
        <w:rPr>
          <w:rFonts w:ascii="Century Gothic" w:hAnsi="Century Gothic"/>
          <w:sz w:val="24"/>
          <w:szCs w:val="24"/>
        </w:rPr>
        <w:t>CoC</w:t>
      </w:r>
      <w:proofErr w:type="spellEnd"/>
      <w:r w:rsidR="00775A72">
        <w:rPr>
          <w:rFonts w:ascii="Century Gothic" w:hAnsi="Century Gothic"/>
          <w:sz w:val="24"/>
          <w:szCs w:val="24"/>
        </w:rPr>
        <w:t>-APR</w:t>
      </w:r>
    </w:p>
    <w:p w:rsidR="005B61F5" w:rsidRDefault="005B61F5" w:rsidP="002B58DE">
      <w:pPr>
        <w:pStyle w:val="ListParagraph"/>
        <w:numPr>
          <w:ilvl w:val="2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Suggestion </w:t>
      </w:r>
      <w:r w:rsidR="00F762FC">
        <w:rPr>
          <w:rFonts w:ascii="Century Gothic" w:hAnsi="Century Gothic"/>
          <w:sz w:val="24"/>
          <w:szCs w:val="24"/>
        </w:rPr>
        <w:t>for putting</w:t>
      </w:r>
      <w:r>
        <w:rPr>
          <w:rFonts w:ascii="Century Gothic" w:hAnsi="Century Gothic"/>
          <w:sz w:val="24"/>
          <w:szCs w:val="24"/>
        </w:rPr>
        <w:t xml:space="preserve"> all Data Quality reports into an Agency Admin folder in ART.  Too hard to find the useful reports</w:t>
      </w:r>
    </w:p>
    <w:p w:rsidR="005B61F5" w:rsidRPr="002B58DE" w:rsidRDefault="005B61F5" w:rsidP="005B61F5">
      <w:pPr>
        <w:pStyle w:val="ListParagraph"/>
        <w:numPr>
          <w:ilvl w:val="3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Lise will work on doing this</w:t>
      </w:r>
    </w:p>
    <w:p w:rsidR="00303D34" w:rsidRPr="00D74693" w:rsidRDefault="00303D34" w:rsidP="00303D34">
      <w:pPr>
        <w:pStyle w:val="ListParagraph"/>
        <w:numPr>
          <w:ilvl w:val="1"/>
          <w:numId w:val="4"/>
        </w:numPr>
        <w:rPr>
          <w:rFonts w:ascii="Century Gothic" w:hAnsi="Century Gothic"/>
          <w:sz w:val="24"/>
          <w:szCs w:val="24"/>
        </w:rPr>
      </w:pPr>
      <w:r w:rsidRPr="00D74693">
        <w:rPr>
          <w:rFonts w:ascii="Century Gothic" w:hAnsi="Century Gothic"/>
          <w:sz w:val="24"/>
          <w:szCs w:val="24"/>
        </w:rPr>
        <w:lastRenderedPageBreak/>
        <w:t>Deactivating ServicePoint users</w:t>
      </w:r>
    </w:p>
    <w:p w:rsidR="00303D34" w:rsidRPr="007F6CF6" w:rsidRDefault="00303D34" w:rsidP="00303D34">
      <w:pPr>
        <w:pStyle w:val="ListParagraph"/>
        <w:numPr>
          <w:ilvl w:val="2"/>
          <w:numId w:val="4"/>
        </w:numPr>
        <w:rPr>
          <w:rFonts w:ascii="Century Gothic" w:hAnsi="Century Gothic"/>
          <w:sz w:val="24"/>
          <w:szCs w:val="24"/>
        </w:rPr>
      </w:pPr>
      <w:r w:rsidRPr="007F6CF6">
        <w:rPr>
          <w:rFonts w:ascii="Century Gothic" w:hAnsi="Century Gothic"/>
          <w:sz w:val="24"/>
          <w:szCs w:val="24"/>
        </w:rPr>
        <w:t>Please notify HSD when SP user</w:t>
      </w:r>
      <w:r>
        <w:rPr>
          <w:rFonts w:ascii="Century Gothic" w:hAnsi="Century Gothic"/>
          <w:sz w:val="24"/>
          <w:szCs w:val="24"/>
        </w:rPr>
        <w:t>s</w:t>
      </w:r>
      <w:r w:rsidRPr="007F6CF6">
        <w:rPr>
          <w:rFonts w:ascii="Century Gothic" w:hAnsi="Century Gothic"/>
          <w:sz w:val="24"/>
          <w:szCs w:val="24"/>
        </w:rPr>
        <w:t xml:space="preserve"> are no longer users</w:t>
      </w:r>
    </w:p>
    <w:p w:rsidR="00303D34" w:rsidRPr="00667089" w:rsidRDefault="00303D34" w:rsidP="00303D34">
      <w:pPr>
        <w:pStyle w:val="ListParagraph"/>
        <w:numPr>
          <w:ilvl w:val="2"/>
          <w:numId w:val="4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Agency admin should make them inactive and send email to HSD</w:t>
      </w:r>
    </w:p>
    <w:p w:rsidR="00775A72" w:rsidRPr="00D2601D" w:rsidRDefault="00303D34" w:rsidP="00D2601D">
      <w:pPr>
        <w:pStyle w:val="ListParagraph"/>
        <w:numPr>
          <w:ilvl w:val="2"/>
          <w:numId w:val="4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HSD will remove user license</w:t>
      </w:r>
      <w:r w:rsidR="009E3DFB" w:rsidRPr="00D2601D">
        <w:rPr>
          <w:rFonts w:ascii="Century Gothic" w:hAnsi="Century Gothic"/>
          <w:sz w:val="24"/>
          <w:szCs w:val="24"/>
        </w:rPr>
        <w:tab/>
      </w:r>
    </w:p>
    <w:p w:rsidR="00775A72" w:rsidRPr="00D74693" w:rsidRDefault="00775A72" w:rsidP="00775A72">
      <w:pPr>
        <w:pStyle w:val="ListParagraph"/>
        <w:numPr>
          <w:ilvl w:val="1"/>
          <w:numId w:val="4"/>
        </w:numPr>
        <w:rPr>
          <w:rFonts w:ascii="Century Gothic" w:hAnsi="Century Gothic"/>
          <w:sz w:val="24"/>
          <w:szCs w:val="24"/>
        </w:rPr>
      </w:pPr>
      <w:r w:rsidRPr="00D74693">
        <w:rPr>
          <w:rFonts w:ascii="Century Gothic" w:hAnsi="Century Gothic"/>
          <w:sz w:val="24"/>
          <w:szCs w:val="24"/>
        </w:rPr>
        <w:t xml:space="preserve">Know who </w:t>
      </w:r>
      <w:r w:rsidR="002412E0">
        <w:rPr>
          <w:rFonts w:ascii="Century Gothic" w:hAnsi="Century Gothic"/>
          <w:sz w:val="24"/>
          <w:szCs w:val="24"/>
        </w:rPr>
        <w:t>the other</w:t>
      </w:r>
      <w:r w:rsidRPr="00D74693">
        <w:rPr>
          <w:rFonts w:ascii="Century Gothic" w:hAnsi="Century Gothic"/>
          <w:sz w:val="24"/>
          <w:szCs w:val="24"/>
        </w:rPr>
        <w:t xml:space="preserve"> agency admins are</w:t>
      </w:r>
      <w:r w:rsidR="002412E0">
        <w:rPr>
          <w:rFonts w:ascii="Century Gothic" w:hAnsi="Century Gothic"/>
          <w:sz w:val="24"/>
          <w:szCs w:val="24"/>
        </w:rPr>
        <w:t xml:space="preserve"> within your agency</w:t>
      </w:r>
    </w:p>
    <w:p w:rsidR="00775A72" w:rsidRPr="00775A72" w:rsidRDefault="002412E0" w:rsidP="00775A72">
      <w:pPr>
        <w:pStyle w:val="ListParagraph"/>
        <w:numPr>
          <w:ilvl w:val="2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 Ser</w:t>
      </w:r>
      <w:r w:rsidR="00F762FC">
        <w:rPr>
          <w:rFonts w:ascii="Century Gothic" w:hAnsi="Century Gothic"/>
          <w:sz w:val="24"/>
          <w:szCs w:val="24"/>
        </w:rPr>
        <w:t>viceP</w:t>
      </w:r>
      <w:r>
        <w:rPr>
          <w:rFonts w:ascii="Century Gothic" w:hAnsi="Century Gothic"/>
          <w:sz w:val="24"/>
          <w:szCs w:val="24"/>
        </w:rPr>
        <w:t xml:space="preserve">oint click on Admin, then User, then click Search. All staff with a license will display and you can see what roles they have. </w:t>
      </w:r>
    </w:p>
    <w:p w:rsidR="00775A72" w:rsidRPr="00D74693" w:rsidRDefault="00775A72" w:rsidP="00775A72">
      <w:pPr>
        <w:pStyle w:val="ListParagraph"/>
        <w:numPr>
          <w:ilvl w:val="1"/>
          <w:numId w:val="4"/>
        </w:numPr>
        <w:rPr>
          <w:rFonts w:ascii="Century Gothic" w:hAnsi="Century Gothic"/>
          <w:sz w:val="24"/>
          <w:szCs w:val="24"/>
        </w:rPr>
      </w:pPr>
      <w:r w:rsidRPr="00D74693">
        <w:rPr>
          <w:rFonts w:ascii="Century Gothic" w:hAnsi="Century Gothic"/>
          <w:sz w:val="24"/>
          <w:szCs w:val="24"/>
        </w:rPr>
        <w:t>Are you the Right person</w:t>
      </w:r>
      <w:r w:rsidR="005B61F5">
        <w:rPr>
          <w:rFonts w:ascii="Century Gothic" w:hAnsi="Century Gothic"/>
          <w:sz w:val="24"/>
          <w:szCs w:val="24"/>
        </w:rPr>
        <w:t xml:space="preserve"> for this Agency Admin role</w:t>
      </w:r>
      <w:r w:rsidR="002412E0">
        <w:rPr>
          <w:rFonts w:ascii="Century Gothic" w:hAnsi="Century Gothic"/>
          <w:sz w:val="24"/>
          <w:szCs w:val="24"/>
        </w:rPr>
        <w:t>?</w:t>
      </w:r>
    </w:p>
    <w:p w:rsidR="00775A72" w:rsidRPr="00775A72" w:rsidRDefault="002412E0" w:rsidP="00775A72">
      <w:pPr>
        <w:pStyle w:val="ListParagraph"/>
        <w:numPr>
          <w:ilvl w:val="2"/>
          <w:numId w:val="4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If you don’t think you should be an agency admin ask</w:t>
      </w:r>
      <w:r w:rsidR="00775A72">
        <w:rPr>
          <w:rFonts w:ascii="Century Gothic" w:hAnsi="Century Gothic"/>
          <w:sz w:val="24"/>
          <w:szCs w:val="24"/>
        </w:rPr>
        <w:t xml:space="preserve"> your supervisor to assign someone else</w:t>
      </w:r>
    </w:p>
    <w:p w:rsidR="00775A72" w:rsidRPr="005B61F5" w:rsidRDefault="00775A72" w:rsidP="00775A72">
      <w:pPr>
        <w:pStyle w:val="ListParagraph"/>
        <w:numPr>
          <w:ilvl w:val="2"/>
          <w:numId w:val="4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If you are the supervision</w:t>
      </w:r>
      <w:r w:rsidR="002412E0">
        <w:rPr>
          <w:rFonts w:ascii="Century Gothic" w:hAnsi="Century Gothic"/>
          <w:sz w:val="24"/>
          <w:szCs w:val="24"/>
        </w:rPr>
        <w:t xml:space="preserve"> and don’t think this should be your role</w:t>
      </w:r>
      <w:r>
        <w:rPr>
          <w:rFonts w:ascii="Century Gothic" w:hAnsi="Century Gothic"/>
          <w:sz w:val="24"/>
          <w:szCs w:val="24"/>
        </w:rPr>
        <w:t>, assign someone else</w:t>
      </w:r>
    </w:p>
    <w:p w:rsidR="005B61F5" w:rsidRPr="005B61F5" w:rsidRDefault="005B61F5" w:rsidP="005B61F5">
      <w:pPr>
        <w:pStyle w:val="ListParagraph"/>
        <w:ind w:left="2160"/>
        <w:rPr>
          <w:rFonts w:ascii="Century Gothic" w:hAnsi="Century Gothic"/>
          <w:b/>
          <w:sz w:val="24"/>
          <w:szCs w:val="24"/>
        </w:rPr>
      </w:pPr>
    </w:p>
    <w:p w:rsidR="00DA75A0" w:rsidRPr="005B61F5" w:rsidRDefault="00D2601D" w:rsidP="005B61F5">
      <w:pPr>
        <w:pStyle w:val="ListParagraph"/>
        <w:numPr>
          <w:ilvl w:val="0"/>
          <w:numId w:val="4"/>
        </w:numPr>
        <w:rPr>
          <w:rFonts w:ascii="Century Gothic" w:hAnsi="Century Gothic"/>
          <w:b/>
          <w:sz w:val="24"/>
          <w:szCs w:val="24"/>
        </w:rPr>
      </w:pPr>
      <w:r w:rsidRPr="005B61F5">
        <w:rPr>
          <w:rFonts w:ascii="Century Gothic" w:hAnsi="Century Gothic"/>
          <w:b/>
          <w:sz w:val="24"/>
          <w:szCs w:val="24"/>
        </w:rPr>
        <w:t>LC HMIS Website</w:t>
      </w:r>
      <w:r w:rsidR="002412E0" w:rsidRPr="005B61F5">
        <w:rPr>
          <w:rFonts w:ascii="Century Gothic" w:hAnsi="Century Gothic"/>
          <w:b/>
          <w:sz w:val="24"/>
          <w:szCs w:val="24"/>
        </w:rPr>
        <w:t xml:space="preserve"> </w:t>
      </w:r>
      <w:hyperlink r:id="rId7" w:history="1">
        <w:r w:rsidR="00DA75A0" w:rsidRPr="005B61F5">
          <w:rPr>
            <w:rStyle w:val="Hyperlink"/>
            <w:rFonts w:ascii="Century Gothic" w:hAnsi="Century Gothic"/>
            <w:b/>
            <w:sz w:val="24"/>
            <w:szCs w:val="24"/>
          </w:rPr>
          <w:t>www.lanecounty.org/hmis</w:t>
        </w:r>
      </w:hyperlink>
    </w:p>
    <w:p w:rsidR="00D2601D" w:rsidRPr="009E3DFB" w:rsidRDefault="002412E0" w:rsidP="00D2601D">
      <w:pPr>
        <w:pStyle w:val="ListParagraph"/>
        <w:numPr>
          <w:ilvl w:val="2"/>
          <w:numId w:val="4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Melissa’s </w:t>
      </w:r>
      <w:r w:rsidR="00D2601D">
        <w:rPr>
          <w:rFonts w:ascii="Century Gothic" w:hAnsi="Century Gothic"/>
          <w:sz w:val="24"/>
          <w:szCs w:val="24"/>
        </w:rPr>
        <w:t>goal is to redo it and have it be useful</w:t>
      </w:r>
    </w:p>
    <w:p w:rsidR="00D2601D" w:rsidRPr="00D2601D" w:rsidRDefault="002412E0" w:rsidP="00D2601D">
      <w:pPr>
        <w:pStyle w:val="ListParagraph"/>
        <w:numPr>
          <w:ilvl w:val="2"/>
          <w:numId w:val="4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Have an </w:t>
      </w:r>
      <w:r w:rsidR="00D2601D">
        <w:rPr>
          <w:rFonts w:ascii="Century Gothic" w:hAnsi="Century Gothic"/>
          <w:sz w:val="24"/>
          <w:szCs w:val="24"/>
        </w:rPr>
        <w:t>Agency Admin tab</w:t>
      </w:r>
      <w:r>
        <w:rPr>
          <w:rFonts w:ascii="Century Gothic" w:hAnsi="Century Gothic"/>
          <w:sz w:val="24"/>
          <w:szCs w:val="24"/>
        </w:rPr>
        <w:t xml:space="preserve"> </w:t>
      </w:r>
    </w:p>
    <w:p w:rsidR="00D2601D" w:rsidRPr="00775A72" w:rsidRDefault="00D2601D" w:rsidP="00D2601D">
      <w:pPr>
        <w:pStyle w:val="ListParagraph"/>
        <w:numPr>
          <w:ilvl w:val="3"/>
          <w:numId w:val="4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Meeting minutes</w:t>
      </w:r>
    </w:p>
    <w:p w:rsidR="00D2601D" w:rsidRPr="00775A72" w:rsidRDefault="00D2601D" w:rsidP="00D2601D">
      <w:pPr>
        <w:pStyle w:val="ListParagraph"/>
        <w:numPr>
          <w:ilvl w:val="3"/>
          <w:numId w:val="4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List of Agency Admins</w:t>
      </w:r>
    </w:p>
    <w:p w:rsidR="00DA75A0" w:rsidRPr="00DA75A0" w:rsidRDefault="00D2601D" w:rsidP="00DA75A0">
      <w:pPr>
        <w:pStyle w:val="ListParagraph"/>
        <w:numPr>
          <w:ilvl w:val="3"/>
          <w:numId w:val="4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Reporting tools</w:t>
      </w:r>
    </w:p>
    <w:p w:rsidR="009E3DFB" w:rsidRPr="009E3DFB" w:rsidRDefault="00775A72" w:rsidP="00775A72">
      <w:pPr>
        <w:pStyle w:val="ListParagraph"/>
        <w:ind w:left="144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 w:rsidR="009E3DFB">
        <w:rPr>
          <w:rFonts w:ascii="Century Gothic" w:hAnsi="Century Gothic"/>
          <w:sz w:val="24"/>
          <w:szCs w:val="24"/>
        </w:rPr>
        <w:tab/>
      </w:r>
      <w:r w:rsidR="009E3DFB" w:rsidRPr="009E3DFB">
        <w:rPr>
          <w:rFonts w:ascii="Century Gothic" w:hAnsi="Century Gothic"/>
          <w:sz w:val="24"/>
          <w:szCs w:val="24"/>
        </w:rPr>
        <w:tab/>
      </w:r>
      <w:r w:rsidR="009E3DFB" w:rsidRPr="009E3DFB">
        <w:rPr>
          <w:rFonts w:ascii="Century Gothic" w:hAnsi="Century Gothic"/>
          <w:sz w:val="24"/>
          <w:szCs w:val="24"/>
        </w:rPr>
        <w:tab/>
      </w:r>
    </w:p>
    <w:p w:rsidR="00C6708D" w:rsidRDefault="00C6708D" w:rsidP="00C6708D">
      <w:pPr>
        <w:pStyle w:val="ListParagraph"/>
        <w:numPr>
          <w:ilvl w:val="0"/>
          <w:numId w:val="4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Data Quality</w:t>
      </w:r>
    </w:p>
    <w:p w:rsidR="00E540F6" w:rsidRDefault="00E540F6" w:rsidP="00E540F6">
      <w:pPr>
        <w:pStyle w:val="ListParagraph"/>
        <w:numPr>
          <w:ilvl w:val="1"/>
          <w:numId w:val="4"/>
        </w:numPr>
        <w:rPr>
          <w:rFonts w:ascii="Century Gothic" w:hAnsi="Century Gothic"/>
          <w:sz w:val="24"/>
          <w:szCs w:val="24"/>
        </w:rPr>
      </w:pPr>
      <w:r w:rsidRPr="00E540F6">
        <w:rPr>
          <w:rFonts w:ascii="Century Gothic" w:hAnsi="Century Gothic"/>
          <w:sz w:val="24"/>
          <w:szCs w:val="24"/>
        </w:rPr>
        <w:t>DON’T CHANGE GOOD DATA</w:t>
      </w:r>
    </w:p>
    <w:p w:rsidR="00D74693" w:rsidRDefault="00D74693" w:rsidP="00D74693">
      <w:pPr>
        <w:pStyle w:val="ListParagraph"/>
        <w:numPr>
          <w:ilvl w:val="2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If you receive a lot of Refused/Don’t know answers you may be asking the questions incorrect</w:t>
      </w:r>
      <w:r w:rsidR="00865FF6">
        <w:rPr>
          <w:rFonts w:ascii="Century Gothic" w:hAnsi="Century Gothic"/>
          <w:sz w:val="24"/>
          <w:szCs w:val="24"/>
        </w:rPr>
        <w:t>ly</w:t>
      </w:r>
    </w:p>
    <w:p w:rsidR="00D74693" w:rsidRPr="00E540F6" w:rsidRDefault="00D74693" w:rsidP="00D74693">
      <w:pPr>
        <w:pStyle w:val="ListParagraph"/>
        <w:numPr>
          <w:ilvl w:val="2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Data not collected is absolutely not ok.  Refused/don’t know are negatives also</w:t>
      </w:r>
    </w:p>
    <w:p w:rsidR="00FE26AC" w:rsidRDefault="00FE26AC" w:rsidP="00FE26AC">
      <w:pPr>
        <w:pStyle w:val="ListParagraph"/>
        <w:numPr>
          <w:ilvl w:val="1"/>
          <w:numId w:val="4"/>
        </w:numPr>
        <w:rPr>
          <w:rFonts w:ascii="Century Gothic" w:hAnsi="Century Gothic"/>
          <w:sz w:val="24"/>
          <w:szCs w:val="24"/>
        </w:rPr>
      </w:pPr>
      <w:r w:rsidRPr="00FE26AC">
        <w:rPr>
          <w:rFonts w:ascii="Century Gothic" w:hAnsi="Century Gothic"/>
          <w:sz w:val="24"/>
          <w:szCs w:val="24"/>
        </w:rPr>
        <w:t xml:space="preserve">Disabilities </w:t>
      </w:r>
    </w:p>
    <w:p w:rsidR="00D5500A" w:rsidRDefault="00D5500A" w:rsidP="00D5500A">
      <w:pPr>
        <w:pStyle w:val="ListParagraph"/>
        <w:numPr>
          <w:ilvl w:val="2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Click on the verification</w:t>
      </w:r>
    </w:p>
    <w:p w:rsidR="008C0906" w:rsidRPr="00E540F6" w:rsidRDefault="00D5500A" w:rsidP="00E540F6">
      <w:pPr>
        <w:pStyle w:val="ListParagraph"/>
        <w:numPr>
          <w:ilvl w:val="3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If already </w:t>
      </w:r>
      <w:r w:rsidR="00F762FC">
        <w:rPr>
          <w:rFonts w:ascii="Century Gothic" w:hAnsi="Century Gothic"/>
          <w:sz w:val="24"/>
          <w:szCs w:val="24"/>
        </w:rPr>
        <w:t>Yes/No don’t need to add Yes/No</w:t>
      </w:r>
      <w:r>
        <w:rPr>
          <w:rFonts w:ascii="Century Gothic" w:hAnsi="Century Gothic"/>
          <w:sz w:val="24"/>
          <w:szCs w:val="24"/>
        </w:rPr>
        <w:t xml:space="preserve"> again</w:t>
      </w:r>
    </w:p>
    <w:p w:rsidR="00D5500A" w:rsidRDefault="00D5500A" w:rsidP="00D5500A">
      <w:pPr>
        <w:pStyle w:val="ListParagraph"/>
        <w:numPr>
          <w:ilvl w:val="2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Start date is the date assessment was done</w:t>
      </w:r>
      <w:r w:rsidR="00F762FC">
        <w:rPr>
          <w:rFonts w:ascii="Century Gothic" w:hAnsi="Century Gothic"/>
          <w:sz w:val="24"/>
          <w:szCs w:val="24"/>
        </w:rPr>
        <w:t xml:space="preserve"> not date the disability started</w:t>
      </w:r>
    </w:p>
    <w:p w:rsidR="00D74693" w:rsidRDefault="00D74693" w:rsidP="00D5500A">
      <w:pPr>
        <w:pStyle w:val="ListParagraph"/>
        <w:numPr>
          <w:ilvl w:val="2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If you are a person that actually verifies the disabilities then yes change it to the correct information</w:t>
      </w:r>
    </w:p>
    <w:p w:rsidR="00D74693" w:rsidRPr="00D5500A" w:rsidRDefault="00D74693" w:rsidP="00D5500A">
      <w:pPr>
        <w:pStyle w:val="ListParagraph"/>
        <w:numPr>
          <w:ilvl w:val="2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If you are entering self-declared disabilities don’t change Yes to No</w:t>
      </w:r>
    </w:p>
    <w:p w:rsidR="00596A5D" w:rsidRDefault="00C6708D" w:rsidP="00D74693">
      <w:pPr>
        <w:pStyle w:val="ListParagraph"/>
        <w:numPr>
          <w:ilvl w:val="1"/>
          <w:numId w:val="4"/>
        </w:numPr>
        <w:rPr>
          <w:rFonts w:ascii="Century Gothic" w:hAnsi="Century Gothic"/>
          <w:sz w:val="24"/>
          <w:szCs w:val="24"/>
        </w:rPr>
      </w:pPr>
      <w:r w:rsidRPr="00C6708D">
        <w:rPr>
          <w:rFonts w:ascii="Century Gothic" w:hAnsi="Century Gothic"/>
          <w:sz w:val="24"/>
          <w:szCs w:val="24"/>
        </w:rPr>
        <w:t>Timeliness</w:t>
      </w:r>
    </w:p>
    <w:p w:rsidR="00D74693" w:rsidRDefault="00D74693" w:rsidP="00D74693">
      <w:pPr>
        <w:pStyle w:val="ListParagraph"/>
        <w:numPr>
          <w:ilvl w:val="2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Working towards real time data entry/Survey Monkey</w:t>
      </w:r>
    </w:p>
    <w:p w:rsidR="00B2039E" w:rsidRDefault="00B2039E" w:rsidP="00B2039E">
      <w:pPr>
        <w:pStyle w:val="ListParagraph"/>
        <w:numPr>
          <w:ilvl w:val="3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We will be looking into tools/tech to help with this</w:t>
      </w:r>
    </w:p>
    <w:p w:rsidR="00100479" w:rsidRDefault="00100479" w:rsidP="00B2039E">
      <w:pPr>
        <w:pStyle w:val="ListParagraph"/>
        <w:numPr>
          <w:ilvl w:val="3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Think about what would your agency need to accomplish no forms and real time data entry</w:t>
      </w:r>
    </w:p>
    <w:p w:rsidR="00F762FC" w:rsidRPr="00D74693" w:rsidRDefault="00F762FC" w:rsidP="00B2039E">
      <w:pPr>
        <w:pStyle w:val="ListParagraph"/>
        <w:numPr>
          <w:ilvl w:val="3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This isn’t happening any time soon just want to start thinking about it.</w:t>
      </w:r>
    </w:p>
    <w:p w:rsidR="00D74693" w:rsidRDefault="00B2039E" w:rsidP="00D74693">
      <w:pPr>
        <w:pStyle w:val="ListParagraph"/>
        <w:numPr>
          <w:ilvl w:val="2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Entry/Exits </w:t>
      </w:r>
      <w:r w:rsidRPr="00B2039E">
        <w:rPr>
          <w:rFonts w:ascii="Century Gothic" w:hAnsi="Century Gothic"/>
          <w:b/>
          <w:sz w:val="24"/>
          <w:szCs w:val="24"/>
        </w:rPr>
        <w:t>MUST</w:t>
      </w:r>
      <w:r>
        <w:rPr>
          <w:rFonts w:ascii="Century Gothic" w:hAnsi="Century Gothic"/>
          <w:sz w:val="24"/>
          <w:szCs w:val="24"/>
        </w:rPr>
        <w:t xml:space="preserve"> </w:t>
      </w:r>
      <w:r w:rsidR="00BA6D7D">
        <w:rPr>
          <w:rFonts w:ascii="Century Gothic" w:hAnsi="Century Gothic"/>
          <w:sz w:val="24"/>
          <w:szCs w:val="24"/>
        </w:rPr>
        <w:t>be entered within 72 hours 3 business days</w:t>
      </w:r>
    </w:p>
    <w:p w:rsidR="00100479" w:rsidRPr="00100479" w:rsidRDefault="00865FF6" w:rsidP="00100479">
      <w:pPr>
        <w:pStyle w:val="ListParagraph"/>
        <w:numPr>
          <w:ilvl w:val="3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Not doing this effects the HUD grant</w:t>
      </w:r>
    </w:p>
    <w:p w:rsidR="00C6708D" w:rsidRDefault="00C6708D" w:rsidP="00C6708D">
      <w:pPr>
        <w:pStyle w:val="ListParagraph"/>
        <w:numPr>
          <w:ilvl w:val="1"/>
          <w:numId w:val="4"/>
        </w:numPr>
        <w:rPr>
          <w:rFonts w:ascii="Century Gothic" w:hAnsi="Century Gothic"/>
          <w:sz w:val="24"/>
          <w:szCs w:val="24"/>
        </w:rPr>
      </w:pPr>
      <w:r w:rsidRPr="00C6708D">
        <w:rPr>
          <w:rFonts w:ascii="Century Gothic" w:hAnsi="Century Gothic"/>
          <w:sz w:val="24"/>
          <w:szCs w:val="24"/>
        </w:rPr>
        <w:t>ROI</w:t>
      </w:r>
    </w:p>
    <w:p w:rsidR="00A51B0B" w:rsidRDefault="00A51B0B" w:rsidP="00A51B0B">
      <w:pPr>
        <w:pStyle w:val="ListParagraph"/>
        <w:numPr>
          <w:ilvl w:val="2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Causing lots of duplicates</w:t>
      </w:r>
      <w:r w:rsidR="00B2039E">
        <w:rPr>
          <w:rFonts w:ascii="Century Gothic" w:hAnsi="Century Gothic"/>
          <w:sz w:val="24"/>
          <w:szCs w:val="24"/>
        </w:rPr>
        <w:t xml:space="preserve"> with FDA and rental programs</w:t>
      </w:r>
    </w:p>
    <w:p w:rsidR="00100479" w:rsidRDefault="00100479" w:rsidP="00100479">
      <w:pPr>
        <w:pStyle w:val="ListParagraph"/>
        <w:numPr>
          <w:ilvl w:val="3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 agencies did an FDA on 1 client</w:t>
      </w:r>
      <w:r w:rsidR="00F762FC">
        <w:rPr>
          <w:rFonts w:ascii="Century Gothic" w:hAnsi="Century Gothic"/>
          <w:sz w:val="24"/>
          <w:szCs w:val="24"/>
        </w:rPr>
        <w:t xml:space="preserve"> due to no ROI</w:t>
      </w:r>
    </w:p>
    <w:p w:rsidR="00100479" w:rsidRDefault="00100479" w:rsidP="00100479">
      <w:pPr>
        <w:pStyle w:val="ListParagraph"/>
        <w:numPr>
          <w:ilvl w:val="3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Client</w:t>
      </w:r>
      <w:r w:rsidR="00F762FC">
        <w:rPr>
          <w:rFonts w:ascii="Century Gothic" w:hAnsi="Century Gothic"/>
          <w:sz w:val="24"/>
          <w:szCs w:val="24"/>
        </w:rPr>
        <w:t>s</w:t>
      </w:r>
      <w:r>
        <w:rPr>
          <w:rFonts w:ascii="Century Gothic" w:hAnsi="Century Gothic"/>
          <w:sz w:val="24"/>
          <w:szCs w:val="24"/>
        </w:rPr>
        <w:t xml:space="preserve"> </w:t>
      </w:r>
      <w:r w:rsidR="00F762FC">
        <w:rPr>
          <w:rFonts w:ascii="Century Gothic" w:hAnsi="Century Gothic"/>
          <w:sz w:val="24"/>
          <w:szCs w:val="24"/>
        </w:rPr>
        <w:t>have gotten</w:t>
      </w:r>
      <w:r>
        <w:rPr>
          <w:rFonts w:ascii="Century Gothic" w:hAnsi="Century Gothic"/>
          <w:sz w:val="24"/>
          <w:szCs w:val="24"/>
        </w:rPr>
        <w:t xml:space="preserve"> more than</w:t>
      </w:r>
      <w:r w:rsidR="006629F7">
        <w:rPr>
          <w:rFonts w:ascii="Century Gothic" w:hAnsi="Century Gothic"/>
          <w:sz w:val="24"/>
          <w:szCs w:val="24"/>
        </w:rPr>
        <w:t xml:space="preserve"> one rent payment from different rental programs due to no ROI</w:t>
      </w:r>
      <w:r>
        <w:rPr>
          <w:rFonts w:ascii="Century Gothic" w:hAnsi="Century Gothic"/>
          <w:sz w:val="24"/>
          <w:szCs w:val="24"/>
        </w:rPr>
        <w:t xml:space="preserve"> </w:t>
      </w:r>
    </w:p>
    <w:p w:rsidR="00B2039E" w:rsidRDefault="00B2039E" w:rsidP="00B2039E">
      <w:pPr>
        <w:pStyle w:val="ListParagraph"/>
        <w:numPr>
          <w:ilvl w:val="2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Think twice when someone says no to ROI when doing a housing project</w:t>
      </w:r>
    </w:p>
    <w:p w:rsidR="00100479" w:rsidRDefault="00100479" w:rsidP="00B2039E">
      <w:pPr>
        <w:pStyle w:val="ListParagraph"/>
        <w:numPr>
          <w:ilvl w:val="2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Can tell a client they aren’t eligible for housing projects with a NO ROI</w:t>
      </w:r>
    </w:p>
    <w:p w:rsidR="00100479" w:rsidRPr="00100479" w:rsidRDefault="00100479" w:rsidP="00100479">
      <w:pPr>
        <w:pStyle w:val="ListParagraph"/>
        <w:numPr>
          <w:ilvl w:val="3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Can’t deny them emergency services, they will still receive those. </w:t>
      </w:r>
    </w:p>
    <w:p w:rsidR="00A51B0B" w:rsidRDefault="00A51B0B" w:rsidP="00A51B0B">
      <w:pPr>
        <w:pStyle w:val="ListParagraph"/>
        <w:numPr>
          <w:ilvl w:val="1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Duplicate clients</w:t>
      </w:r>
    </w:p>
    <w:p w:rsidR="004A073A" w:rsidRDefault="00961DEF" w:rsidP="004A073A">
      <w:pPr>
        <w:pStyle w:val="ListParagraph"/>
        <w:numPr>
          <w:ilvl w:val="2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Make sure you do a good search</w:t>
      </w:r>
      <w:r w:rsidR="004A073A">
        <w:rPr>
          <w:rFonts w:ascii="Century Gothic" w:hAnsi="Century Gothic"/>
          <w:sz w:val="24"/>
          <w:szCs w:val="24"/>
        </w:rPr>
        <w:t xml:space="preserve"> before you create a new client</w:t>
      </w:r>
    </w:p>
    <w:p w:rsidR="004A073A" w:rsidRDefault="004A073A" w:rsidP="004A073A">
      <w:pPr>
        <w:pStyle w:val="ListParagraph"/>
        <w:numPr>
          <w:ilvl w:val="2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If you see a duplicate send email to HSD</w:t>
      </w:r>
    </w:p>
    <w:p w:rsidR="004A073A" w:rsidRDefault="004A073A" w:rsidP="004A073A">
      <w:pPr>
        <w:pStyle w:val="ListParagraph"/>
        <w:numPr>
          <w:ilvl w:val="2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Use </w:t>
      </w:r>
      <w:r w:rsidR="00B2039E">
        <w:rPr>
          <w:rFonts w:ascii="Century Gothic" w:hAnsi="Century Gothic"/>
          <w:sz w:val="24"/>
          <w:szCs w:val="24"/>
        </w:rPr>
        <w:t>whatever one that has the most information</w:t>
      </w:r>
      <w:r>
        <w:rPr>
          <w:rFonts w:ascii="Century Gothic" w:hAnsi="Century Gothic"/>
          <w:sz w:val="24"/>
          <w:szCs w:val="24"/>
        </w:rPr>
        <w:t xml:space="preserve">, </w:t>
      </w:r>
      <w:r w:rsidR="00B2039E">
        <w:rPr>
          <w:rFonts w:ascii="Century Gothic" w:hAnsi="Century Gothic"/>
          <w:sz w:val="24"/>
          <w:szCs w:val="24"/>
        </w:rPr>
        <w:t xml:space="preserve">usually when information is merged the lowest number remains the ServicePoint ID </w:t>
      </w:r>
    </w:p>
    <w:p w:rsidR="00100479" w:rsidRPr="00C6708D" w:rsidRDefault="00100479" w:rsidP="00100479">
      <w:pPr>
        <w:pStyle w:val="ListParagraph"/>
        <w:ind w:left="2160"/>
        <w:rPr>
          <w:rFonts w:ascii="Century Gothic" w:hAnsi="Century Gothic"/>
          <w:sz w:val="24"/>
          <w:szCs w:val="24"/>
        </w:rPr>
      </w:pPr>
    </w:p>
    <w:p w:rsidR="001D3B00" w:rsidRDefault="00575431" w:rsidP="001D3B00">
      <w:pPr>
        <w:pStyle w:val="ListParagraph"/>
        <w:numPr>
          <w:ilvl w:val="0"/>
          <w:numId w:val="4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ServicePoint Households</w:t>
      </w:r>
    </w:p>
    <w:p w:rsidR="00A75EFB" w:rsidRPr="00A75EFB" w:rsidRDefault="00A75EFB" w:rsidP="00A75EFB">
      <w:pPr>
        <w:pStyle w:val="ListParagraph"/>
        <w:numPr>
          <w:ilvl w:val="1"/>
          <w:numId w:val="4"/>
        </w:numPr>
        <w:rPr>
          <w:rFonts w:ascii="Century Gothic" w:hAnsi="Century Gothic"/>
          <w:sz w:val="24"/>
          <w:szCs w:val="24"/>
        </w:rPr>
      </w:pPr>
      <w:r w:rsidRPr="00A75EFB">
        <w:rPr>
          <w:rFonts w:ascii="Century Gothic" w:hAnsi="Century Gothic"/>
          <w:sz w:val="24"/>
          <w:szCs w:val="24"/>
        </w:rPr>
        <w:t>Need to be asking “who is in your household today”</w:t>
      </w:r>
    </w:p>
    <w:p w:rsidR="001D3B00" w:rsidRPr="008E0E48" w:rsidRDefault="00DB4FC8" w:rsidP="001D3B00">
      <w:pPr>
        <w:pStyle w:val="ListParagraph"/>
        <w:numPr>
          <w:ilvl w:val="1"/>
          <w:numId w:val="4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Will no longer be moving clients</w:t>
      </w:r>
      <w:r w:rsidR="00E93CBA">
        <w:rPr>
          <w:rFonts w:ascii="Century Gothic" w:hAnsi="Century Gothic"/>
          <w:sz w:val="24"/>
          <w:szCs w:val="24"/>
        </w:rPr>
        <w:t xml:space="preserve"> out of households. Best practice is</w:t>
      </w:r>
      <w:r w:rsidR="00A75EFB">
        <w:rPr>
          <w:rFonts w:ascii="Century Gothic" w:hAnsi="Century Gothic"/>
          <w:sz w:val="24"/>
          <w:szCs w:val="24"/>
        </w:rPr>
        <w:t xml:space="preserve"> </w:t>
      </w:r>
      <w:r w:rsidR="00BD1114">
        <w:rPr>
          <w:rFonts w:ascii="Century Gothic" w:hAnsi="Century Gothic"/>
          <w:sz w:val="24"/>
          <w:szCs w:val="24"/>
        </w:rPr>
        <w:t>only check the client</w:t>
      </w:r>
      <w:r>
        <w:rPr>
          <w:rFonts w:ascii="Century Gothic" w:hAnsi="Century Gothic"/>
          <w:sz w:val="24"/>
          <w:szCs w:val="24"/>
        </w:rPr>
        <w:t>s</w:t>
      </w:r>
      <w:r w:rsidR="00BD1114">
        <w:rPr>
          <w:rFonts w:ascii="Century Gothic" w:hAnsi="Century Gothic"/>
          <w:sz w:val="24"/>
          <w:szCs w:val="24"/>
        </w:rPr>
        <w:t xml:space="preserve"> currently in HH</w:t>
      </w:r>
      <w:r w:rsidR="00A75EFB">
        <w:rPr>
          <w:rFonts w:ascii="Century Gothic" w:hAnsi="Century Gothic"/>
          <w:sz w:val="24"/>
          <w:szCs w:val="24"/>
        </w:rPr>
        <w:t xml:space="preserve"> when providing services</w:t>
      </w:r>
      <w:r w:rsidR="00134E17">
        <w:rPr>
          <w:rFonts w:ascii="Century Gothic" w:hAnsi="Century Gothic"/>
          <w:sz w:val="24"/>
          <w:szCs w:val="24"/>
        </w:rPr>
        <w:t xml:space="preserve"> or doing assessments</w:t>
      </w:r>
    </w:p>
    <w:p w:rsidR="008E0E48" w:rsidRPr="00A75EFB" w:rsidRDefault="00961DEF" w:rsidP="001D3B00">
      <w:pPr>
        <w:pStyle w:val="ListParagraph"/>
        <w:numPr>
          <w:ilvl w:val="1"/>
          <w:numId w:val="4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If </w:t>
      </w:r>
      <w:r w:rsidR="008E0E48">
        <w:rPr>
          <w:rFonts w:ascii="Century Gothic" w:hAnsi="Century Gothic"/>
          <w:sz w:val="24"/>
          <w:szCs w:val="24"/>
        </w:rPr>
        <w:t>a person is no longer in the hous</w:t>
      </w:r>
      <w:r w:rsidR="00DB4FC8">
        <w:rPr>
          <w:rFonts w:ascii="Century Gothic" w:hAnsi="Century Gothic"/>
          <w:sz w:val="24"/>
          <w:szCs w:val="24"/>
        </w:rPr>
        <w:t xml:space="preserve">ehold just exit them out of your </w:t>
      </w:r>
      <w:r w:rsidR="008E0E48">
        <w:rPr>
          <w:rFonts w:ascii="Century Gothic" w:hAnsi="Century Gothic"/>
          <w:sz w:val="24"/>
          <w:szCs w:val="24"/>
        </w:rPr>
        <w:t>program</w:t>
      </w:r>
      <w:r w:rsidR="00DB4FC8">
        <w:rPr>
          <w:rFonts w:ascii="Century Gothic" w:hAnsi="Century Gothic"/>
          <w:sz w:val="24"/>
          <w:szCs w:val="24"/>
        </w:rPr>
        <w:t>s</w:t>
      </w:r>
      <w:r w:rsidR="008E0E48">
        <w:rPr>
          <w:rFonts w:ascii="Century Gothic" w:hAnsi="Century Gothic"/>
          <w:sz w:val="24"/>
          <w:szCs w:val="24"/>
        </w:rPr>
        <w:t xml:space="preserve"> </w:t>
      </w:r>
    </w:p>
    <w:p w:rsidR="00134E17" w:rsidRPr="00DD3BCA" w:rsidRDefault="00A75EFB" w:rsidP="00DB4FC8">
      <w:pPr>
        <w:pStyle w:val="ListParagraph"/>
        <w:numPr>
          <w:ilvl w:val="1"/>
          <w:numId w:val="4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Future ServicePoint </w:t>
      </w:r>
      <w:r w:rsidR="00134E17">
        <w:rPr>
          <w:rFonts w:ascii="Century Gothic" w:hAnsi="Century Gothic"/>
          <w:sz w:val="24"/>
          <w:szCs w:val="24"/>
        </w:rPr>
        <w:t>wi</w:t>
      </w:r>
      <w:r w:rsidR="00DB4FC8">
        <w:rPr>
          <w:rFonts w:ascii="Century Gothic" w:hAnsi="Century Gothic"/>
          <w:sz w:val="24"/>
          <w:szCs w:val="24"/>
        </w:rPr>
        <w:t xml:space="preserve">ll be a list of all people </w:t>
      </w:r>
      <w:r w:rsidR="00134E17">
        <w:rPr>
          <w:rFonts w:ascii="Century Gothic" w:hAnsi="Century Gothic"/>
          <w:sz w:val="24"/>
          <w:szCs w:val="24"/>
        </w:rPr>
        <w:t xml:space="preserve">connected with the client. </w:t>
      </w:r>
      <w:r w:rsidR="00DB4FC8">
        <w:rPr>
          <w:rFonts w:ascii="Century Gothic" w:hAnsi="Century Gothic"/>
          <w:sz w:val="24"/>
          <w:szCs w:val="24"/>
        </w:rPr>
        <w:t>No longer Households</w:t>
      </w:r>
    </w:p>
    <w:p w:rsidR="00DD3BCA" w:rsidRPr="00DB4FC8" w:rsidRDefault="00DD3BCA" w:rsidP="00DD3BCA">
      <w:pPr>
        <w:pStyle w:val="ListParagraph"/>
        <w:ind w:left="1440"/>
        <w:rPr>
          <w:rFonts w:ascii="Century Gothic" w:hAnsi="Century Gothic"/>
          <w:b/>
          <w:sz w:val="24"/>
          <w:szCs w:val="24"/>
        </w:rPr>
      </w:pPr>
    </w:p>
    <w:p w:rsidR="00A75EFB" w:rsidRPr="00A75EFB" w:rsidRDefault="00A75EFB" w:rsidP="00A75EFB">
      <w:pPr>
        <w:pStyle w:val="ListParagraph"/>
        <w:numPr>
          <w:ilvl w:val="0"/>
          <w:numId w:val="4"/>
        </w:numPr>
        <w:rPr>
          <w:rFonts w:ascii="Century Gothic" w:hAnsi="Century Gothic"/>
          <w:b/>
          <w:sz w:val="24"/>
          <w:szCs w:val="24"/>
        </w:rPr>
      </w:pPr>
      <w:r w:rsidRPr="00A75EFB">
        <w:rPr>
          <w:rFonts w:ascii="Century Gothic" w:hAnsi="Century Gothic"/>
          <w:b/>
          <w:sz w:val="24"/>
          <w:szCs w:val="24"/>
        </w:rPr>
        <w:t>Vulnerable clients</w:t>
      </w:r>
    </w:p>
    <w:p w:rsidR="00A75EFB" w:rsidRDefault="00C6708D" w:rsidP="00A75EFB">
      <w:pPr>
        <w:pStyle w:val="ListParagraph"/>
        <w:numPr>
          <w:ilvl w:val="1"/>
          <w:numId w:val="4"/>
        </w:numPr>
        <w:rPr>
          <w:rFonts w:ascii="Century Gothic" w:hAnsi="Century Gothic"/>
          <w:sz w:val="24"/>
          <w:szCs w:val="24"/>
        </w:rPr>
      </w:pPr>
      <w:r w:rsidRPr="00C6708D">
        <w:rPr>
          <w:rFonts w:ascii="Century Gothic" w:hAnsi="Century Gothic"/>
          <w:sz w:val="24"/>
          <w:szCs w:val="24"/>
        </w:rPr>
        <w:lastRenderedPageBreak/>
        <w:t>Does the ROI</w:t>
      </w:r>
      <w:r w:rsidR="00134E17">
        <w:rPr>
          <w:rFonts w:ascii="Century Gothic" w:hAnsi="Century Gothic"/>
          <w:sz w:val="24"/>
          <w:szCs w:val="24"/>
        </w:rPr>
        <w:t xml:space="preserve"> (saying no to sharing)</w:t>
      </w:r>
      <w:r w:rsidRPr="00C6708D">
        <w:rPr>
          <w:rFonts w:ascii="Century Gothic" w:hAnsi="Century Gothic"/>
          <w:sz w:val="24"/>
          <w:szCs w:val="24"/>
        </w:rPr>
        <w:t xml:space="preserve"> fix the problem</w:t>
      </w:r>
    </w:p>
    <w:p w:rsidR="00834451" w:rsidRPr="00834451" w:rsidRDefault="00834451" w:rsidP="00834451">
      <w:pPr>
        <w:pStyle w:val="ListParagraph"/>
        <w:numPr>
          <w:ilvl w:val="1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If a client has a real safety concern we will not deny services due to client not wanting information in the system. </w:t>
      </w:r>
    </w:p>
    <w:p w:rsidR="008A228C" w:rsidRDefault="00C6708D" w:rsidP="008A228C">
      <w:pPr>
        <w:pStyle w:val="ListParagraph"/>
        <w:numPr>
          <w:ilvl w:val="1"/>
          <w:numId w:val="4"/>
        </w:numPr>
        <w:rPr>
          <w:rFonts w:ascii="Century Gothic" w:hAnsi="Century Gothic"/>
          <w:sz w:val="24"/>
          <w:szCs w:val="24"/>
        </w:rPr>
      </w:pPr>
      <w:r w:rsidRPr="00C6708D">
        <w:rPr>
          <w:rFonts w:ascii="Century Gothic" w:hAnsi="Century Gothic"/>
          <w:sz w:val="24"/>
          <w:szCs w:val="24"/>
        </w:rPr>
        <w:t xml:space="preserve">If </w:t>
      </w:r>
      <w:r w:rsidR="006629F7">
        <w:rPr>
          <w:rFonts w:ascii="Century Gothic" w:hAnsi="Century Gothic"/>
          <w:sz w:val="24"/>
          <w:szCs w:val="24"/>
        </w:rPr>
        <w:t xml:space="preserve">client </w:t>
      </w:r>
      <w:r w:rsidRPr="00C6708D">
        <w:rPr>
          <w:rFonts w:ascii="Century Gothic" w:hAnsi="Century Gothic"/>
          <w:sz w:val="24"/>
          <w:szCs w:val="24"/>
        </w:rPr>
        <w:t>doesn’t want</w:t>
      </w:r>
      <w:r w:rsidR="006629F7">
        <w:rPr>
          <w:rFonts w:ascii="Century Gothic" w:hAnsi="Century Gothic"/>
          <w:sz w:val="24"/>
          <w:szCs w:val="24"/>
        </w:rPr>
        <w:t xml:space="preserve"> information</w:t>
      </w:r>
      <w:r w:rsidRPr="00C6708D">
        <w:rPr>
          <w:rFonts w:ascii="Century Gothic" w:hAnsi="Century Gothic"/>
          <w:sz w:val="24"/>
          <w:szCs w:val="24"/>
        </w:rPr>
        <w:t xml:space="preserve"> in</w:t>
      </w:r>
      <w:r w:rsidR="006629F7">
        <w:rPr>
          <w:rFonts w:ascii="Century Gothic" w:hAnsi="Century Gothic"/>
          <w:sz w:val="24"/>
          <w:szCs w:val="24"/>
        </w:rPr>
        <w:t xml:space="preserve"> the</w:t>
      </w:r>
      <w:r w:rsidRPr="00C6708D">
        <w:rPr>
          <w:rFonts w:ascii="Century Gothic" w:hAnsi="Century Gothic"/>
          <w:sz w:val="24"/>
          <w:szCs w:val="24"/>
        </w:rPr>
        <w:t xml:space="preserve"> system</w:t>
      </w:r>
      <w:r w:rsidR="006629F7">
        <w:rPr>
          <w:rFonts w:ascii="Century Gothic" w:hAnsi="Century Gothic"/>
          <w:sz w:val="24"/>
          <w:szCs w:val="24"/>
        </w:rPr>
        <w:t>,</w:t>
      </w:r>
      <w:r w:rsidRPr="00C6708D">
        <w:rPr>
          <w:rFonts w:ascii="Century Gothic" w:hAnsi="Century Gothic"/>
          <w:sz w:val="24"/>
          <w:szCs w:val="24"/>
        </w:rPr>
        <w:t xml:space="preserve"> do your entries and immediately send information to HSD</w:t>
      </w:r>
      <w:r>
        <w:rPr>
          <w:rFonts w:ascii="Century Gothic" w:hAnsi="Century Gothic"/>
          <w:sz w:val="24"/>
          <w:szCs w:val="24"/>
        </w:rPr>
        <w:t xml:space="preserve"> to make confidential </w:t>
      </w:r>
      <w:r w:rsidR="00DB4FC8">
        <w:rPr>
          <w:rFonts w:ascii="Century Gothic" w:hAnsi="Century Gothic"/>
          <w:sz w:val="24"/>
          <w:szCs w:val="24"/>
        </w:rPr>
        <w:t xml:space="preserve">- Last resort option.  </w:t>
      </w:r>
    </w:p>
    <w:p w:rsidR="006629F7" w:rsidRPr="006629F7" w:rsidRDefault="006629F7" w:rsidP="006629F7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:rsidR="00370602" w:rsidRDefault="00E93CBA" w:rsidP="00370602">
      <w:pPr>
        <w:pStyle w:val="ListParagraph"/>
        <w:numPr>
          <w:ilvl w:val="0"/>
          <w:numId w:val="4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Agency Admin </w:t>
      </w:r>
      <w:r w:rsidR="00370602">
        <w:rPr>
          <w:rFonts w:ascii="Century Gothic" w:hAnsi="Century Gothic"/>
          <w:b/>
          <w:sz w:val="24"/>
          <w:szCs w:val="24"/>
        </w:rPr>
        <w:t>Meetings</w:t>
      </w:r>
    </w:p>
    <w:p w:rsidR="00370602" w:rsidRPr="00370602" w:rsidRDefault="00834451" w:rsidP="00370602">
      <w:pPr>
        <w:pStyle w:val="ListParagraph"/>
        <w:numPr>
          <w:ilvl w:val="1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Group decided that continuing with a Doodle poll a few weeks before Agency Admin meeting was the best over scheduling a reoccurring</w:t>
      </w:r>
      <w:r w:rsidR="006629F7">
        <w:rPr>
          <w:rFonts w:ascii="Century Gothic" w:hAnsi="Century Gothic"/>
          <w:sz w:val="24"/>
          <w:szCs w:val="24"/>
        </w:rPr>
        <w:t xml:space="preserve"> day/time</w:t>
      </w:r>
      <w:r>
        <w:rPr>
          <w:rFonts w:ascii="Century Gothic" w:hAnsi="Century Gothic"/>
          <w:sz w:val="24"/>
          <w:szCs w:val="24"/>
        </w:rPr>
        <w:t xml:space="preserve"> meeting.</w:t>
      </w:r>
    </w:p>
    <w:p w:rsidR="00370602" w:rsidRDefault="00834451" w:rsidP="00134E17">
      <w:pPr>
        <w:pStyle w:val="ListParagraph"/>
        <w:numPr>
          <w:ilvl w:val="1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ART/Fund Manager Training</w:t>
      </w:r>
    </w:p>
    <w:p w:rsidR="00134E17" w:rsidRDefault="00134E17" w:rsidP="00134E17">
      <w:pPr>
        <w:pStyle w:val="ListParagraph"/>
        <w:numPr>
          <w:ilvl w:val="2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Lise will send out</w:t>
      </w:r>
      <w:r w:rsidR="00834451">
        <w:rPr>
          <w:rFonts w:ascii="Century Gothic" w:hAnsi="Century Gothic"/>
          <w:sz w:val="24"/>
          <w:szCs w:val="24"/>
        </w:rPr>
        <w:t xml:space="preserve"> more </w:t>
      </w:r>
      <w:r>
        <w:rPr>
          <w:rFonts w:ascii="Century Gothic" w:hAnsi="Century Gothic"/>
          <w:sz w:val="24"/>
          <w:szCs w:val="24"/>
        </w:rPr>
        <w:t xml:space="preserve"> information </w:t>
      </w:r>
    </w:p>
    <w:p w:rsidR="007674E5" w:rsidRDefault="00134E17" w:rsidP="007674E5">
      <w:pPr>
        <w:pStyle w:val="ListParagraph"/>
        <w:numPr>
          <w:ilvl w:val="1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Just a reminder first week of July should be doing mass Entry Exit for Basic Entries</w:t>
      </w:r>
      <w:r w:rsidR="007674E5">
        <w:rPr>
          <w:rFonts w:ascii="Century Gothic" w:hAnsi="Century Gothic"/>
          <w:sz w:val="24"/>
          <w:szCs w:val="24"/>
        </w:rPr>
        <w:t>. Exit date of 06/30/18</w:t>
      </w:r>
    </w:p>
    <w:p w:rsidR="00134E17" w:rsidRDefault="00834451" w:rsidP="007674E5">
      <w:pPr>
        <w:pStyle w:val="ListParagraph"/>
        <w:numPr>
          <w:ilvl w:val="1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Emily from White Bird volunteer</w:t>
      </w:r>
      <w:r w:rsidR="00DD3BCA">
        <w:rPr>
          <w:rFonts w:ascii="Century Gothic" w:hAnsi="Century Gothic"/>
          <w:sz w:val="24"/>
          <w:szCs w:val="24"/>
        </w:rPr>
        <w:t>ed</w:t>
      </w:r>
      <w:r w:rsidR="006629F7">
        <w:rPr>
          <w:rFonts w:ascii="Century Gothic" w:hAnsi="Century Gothic"/>
          <w:sz w:val="24"/>
          <w:szCs w:val="24"/>
        </w:rPr>
        <w:t xml:space="preserve"> to do the next agency h</w:t>
      </w:r>
      <w:r>
        <w:rPr>
          <w:rFonts w:ascii="Century Gothic" w:hAnsi="Century Gothic"/>
          <w:sz w:val="24"/>
          <w:szCs w:val="24"/>
        </w:rPr>
        <w:t>ighlight.</w:t>
      </w:r>
    </w:p>
    <w:p w:rsidR="00DD3BCA" w:rsidRPr="007674E5" w:rsidRDefault="00DD3BCA" w:rsidP="007674E5">
      <w:pPr>
        <w:pStyle w:val="ListParagraph"/>
        <w:numPr>
          <w:ilvl w:val="1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Next Agency Admin meeting will be in June</w:t>
      </w:r>
    </w:p>
    <w:p w:rsidR="00C84FDC" w:rsidRPr="00C84FDC" w:rsidRDefault="00C84FDC" w:rsidP="00C84FDC">
      <w:pPr>
        <w:rPr>
          <w:rFonts w:ascii="Century Gothic" w:hAnsi="Century Gothic"/>
        </w:rPr>
      </w:pPr>
    </w:p>
    <w:p w:rsidR="00C84FDC" w:rsidRDefault="00C84FDC" w:rsidP="00C84FDC">
      <w:pPr>
        <w:pStyle w:val="NoSpacing"/>
        <w:rPr>
          <w:rFonts w:ascii="Century Gothic" w:hAnsi="Century Gothic"/>
        </w:rPr>
      </w:pPr>
    </w:p>
    <w:p w:rsidR="00C84FDC" w:rsidRPr="00C84FDC" w:rsidRDefault="00C84FDC" w:rsidP="00C84FDC">
      <w:pPr>
        <w:pStyle w:val="NoSpacing"/>
        <w:rPr>
          <w:rFonts w:ascii="Century Gothic" w:hAnsi="Century Gothic"/>
        </w:rPr>
      </w:pPr>
    </w:p>
    <w:sectPr w:rsidR="00C84FDC" w:rsidRPr="00C84FDC" w:rsidSect="00343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B369B"/>
    <w:multiLevelType w:val="hybridMultilevel"/>
    <w:tmpl w:val="48DED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85914"/>
    <w:multiLevelType w:val="hybridMultilevel"/>
    <w:tmpl w:val="229649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BE3DE0"/>
    <w:multiLevelType w:val="hybridMultilevel"/>
    <w:tmpl w:val="D3946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8F6AC4"/>
    <w:multiLevelType w:val="hybridMultilevel"/>
    <w:tmpl w:val="69CE7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FDC"/>
    <w:rsid w:val="000232CF"/>
    <w:rsid w:val="00030CD1"/>
    <w:rsid w:val="00031108"/>
    <w:rsid w:val="000613CE"/>
    <w:rsid w:val="0007346A"/>
    <w:rsid w:val="000C554F"/>
    <w:rsid w:val="00100479"/>
    <w:rsid w:val="00134E17"/>
    <w:rsid w:val="001D3B00"/>
    <w:rsid w:val="001E54AB"/>
    <w:rsid w:val="002412E0"/>
    <w:rsid w:val="0024183C"/>
    <w:rsid w:val="00276ED0"/>
    <w:rsid w:val="00281ED6"/>
    <w:rsid w:val="002B58DE"/>
    <w:rsid w:val="00303D34"/>
    <w:rsid w:val="00332872"/>
    <w:rsid w:val="00343472"/>
    <w:rsid w:val="00370602"/>
    <w:rsid w:val="003A79A8"/>
    <w:rsid w:val="003E5081"/>
    <w:rsid w:val="00404B54"/>
    <w:rsid w:val="00412DEF"/>
    <w:rsid w:val="00443991"/>
    <w:rsid w:val="00454721"/>
    <w:rsid w:val="004A073A"/>
    <w:rsid w:val="00503F00"/>
    <w:rsid w:val="00575431"/>
    <w:rsid w:val="00596A5D"/>
    <w:rsid w:val="005B61F5"/>
    <w:rsid w:val="005D3D7E"/>
    <w:rsid w:val="006629F7"/>
    <w:rsid w:val="00667089"/>
    <w:rsid w:val="006769EA"/>
    <w:rsid w:val="00693DC3"/>
    <w:rsid w:val="006C1E88"/>
    <w:rsid w:val="00703937"/>
    <w:rsid w:val="0076715D"/>
    <w:rsid w:val="007674E5"/>
    <w:rsid w:val="00775A72"/>
    <w:rsid w:val="007F6CF6"/>
    <w:rsid w:val="00834451"/>
    <w:rsid w:val="00865FF6"/>
    <w:rsid w:val="008928FB"/>
    <w:rsid w:val="008A228C"/>
    <w:rsid w:val="008C0906"/>
    <w:rsid w:val="008E0E48"/>
    <w:rsid w:val="009571ED"/>
    <w:rsid w:val="00961DEF"/>
    <w:rsid w:val="009E3DFB"/>
    <w:rsid w:val="00A51B0B"/>
    <w:rsid w:val="00A75EFB"/>
    <w:rsid w:val="00AD2502"/>
    <w:rsid w:val="00B2039E"/>
    <w:rsid w:val="00B204A0"/>
    <w:rsid w:val="00B329D9"/>
    <w:rsid w:val="00B6030A"/>
    <w:rsid w:val="00B6100E"/>
    <w:rsid w:val="00BA6D7D"/>
    <w:rsid w:val="00BD1114"/>
    <w:rsid w:val="00C56C36"/>
    <w:rsid w:val="00C6708D"/>
    <w:rsid w:val="00C745BF"/>
    <w:rsid w:val="00C84FDC"/>
    <w:rsid w:val="00D2601D"/>
    <w:rsid w:val="00D5500A"/>
    <w:rsid w:val="00D66332"/>
    <w:rsid w:val="00D675BE"/>
    <w:rsid w:val="00D74693"/>
    <w:rsid w:val="00DA75A0"/>
    <w:rsid w:val="00DB4FC8"/>
    <w:rsid w:val="00DD3BCA"/>
    <w:rsid w:val="00E540F6"/>
    <w:rsid w:val="00E93CBA"/>
    <w:rsid w:val="00EA5487"/>
    <w:rsid w:val="00F35876"/>
    <w:rsid w:val="00F762FC"/>
    <w:rsid w:val="00FE26AC"/>
    <w:rsid w:val="00FF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4FD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84F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75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4FD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84F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75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anecounty.org/hmi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710F2-4609-4097-8030-71E1510EF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4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 County</Company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Lane County</dc:creator>
  <cp:lastModifiedBy>Lane County</cp:lastModifiedBy>
  <cp:revision>29</cp:revision>
  <cp:lastPrinted>2018-04-04T17:54:00Z</cp:lastPrinted>
  <dcterms:created xsi:type="dcterms:W3CDTF">2018-02-14T23:56:00Z</dcterms:created>
  <dcterms:modified xsi:type="dcterms:W3CDTF">2018-04-05T22:54:00Z</dcterms:modified>
</cp:coreProperties>
</file>